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202523" w:rsidRDefault="00DC30C9" w:rsidP="005145D4">
      <w:pPr>
        <w:rPr>
          <w:rFonts w:ascii="Arial" w:hAnsi="Arial" w:cs="Arial"/>
          <w:b/>
          <w:sz w:val="24"/>
          <w:szCs w:val="24"/>
        </w:rPr>
      </w:pPr>
      <w:r w:rsidRPr="00202523">
        <w:rPr>
          <w:rFonts w:ascii="Arial" w:hAnsi="Arial" w:cs="Arial"/>
          <w:b/>
          <w:sz w:val="24"/>
          <w:szCs w:val="24"/>
        </w:rPr>
        <w:t>Príloha č.3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–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Návrh uchádzača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r w:rsidR="00B01A6E">
        <w:rPr>
          <w:rFonts w:ascii="Arial" w:eastAsia="Calibri" w:hAnsi="Arial" w:cs="Arial"/>
          <w:b/>
        </w:rPr>
        <w:t>Tlačiarenské výrobky</w:t>
      </w:r>
      <w:bookmarkStart w:id="0" w:name="_GoBack"/>
      <w:bookmarkEnd w:id="0"/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291442"/>
    <w:rsid w:val="003219F4"/>
    <w:rsid w:val="005145D4"/>
    <w:rsid w:val="00B01A6E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6803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9</cp:revision>
  <cp:lastPrinted>2025-06-04T08:11:00Z</cp:lastPrinted>
  <dcterms:created xsi:type="dcterms:W3CDTF">2025-05-26T12:20:00Z</dcterms:created>
  <dcterms:modified xsi:type="dcterms:W3CDTF">2025-12-03T22:39:00Z</dcterms:modified>
</cp:coreProperties>
</file>